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12" w:rsidRPr="00295913" w:rsidRDefault="00957182" w:rsidP="00EB5D9F">
      <w:pPr>
        <w:rPr>
          <w:rFonts w:ascii="Book Antiqua" w:hAnsi="Book Antiqua" w:cs="Arial"/>
          <w:b/>
          <w:bCs/>
          <w:sz w:val="22"/>
          <w:szCs w:val="22"/>
          <w:lang w:val="en-GB"/>
        </w:rPr>
      </w:pPr>
      <w:r w:rsidRPr="00295913">
        <w:rPr>
          <w:rFonts w:ascii="Verdana" w:hAnsi="Verdana"/>
          <w:sz w:val="15"/>
          <w:szCs w:val="15"/>
          <w:lang w:val="en-GB"/>
        </w:rPr>
        <w:t xml:space="preserve">                                                                                                                </w:t>
      </w:r>
    </w:p>
    <w:tbl>
      <w:tblPr>
        <w:tblW w:w="0" w:type="auto"/>
        <w:jc w:val="center"/>
        <w:tblInd w:w="-731" w:type="dxa"/>
        <w:tblLayout w:type="fixed"/>
        <w:tblLook w:val="0000"/>
      </w:tblPr>
      <w:tblGrid>
        <w:gridCol w:w="2416"/>
        <w:gridCol w:w="6895"/>
      </w:tblGrid>
      <w:tr w:rsidR="008B0051" w:rsidTr="00AD7710">
        <w:trPr>
          <w:trHeight w:val="408"/>
          <w:jc w:val="center"/>
        </w:trPr>
        <w:tc>
          <w:tcPr>
            <w:tcW w:w="2416" w:type="dxa"/>
          </w:tcPr>
          <w:p w:rsidR="008B0051" w:rsidRPr="008B0051" w:rsidRDefault="00C2173E" w:rsidP="00EB5D9F">
            <w:pPr>
              <w:rPr>
                <w:rFonts w:ascii="Book Antiqua" w:hAnsi="Book Antiqua" w:cs="Arial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Book Antiqua" w:hAnsi="Book Antiqua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19225" cy="647700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shd w:val="clear" w:color="auto" w:fill="auto"/>
          </w:tcPr>
          <w:p w:rsidR="00EB5D9F" w:rsidRPr="009A67EE" w:rsidRDefault="008B0051" w:rsidP="00AD7710">
            <w:pPr>
              <w:autoSpaceDE w:val="0"/>
              <w:autoSpaceDN w:val="0"/>
              <w:adjustRightInd w:val="0"/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</w:pPr>
            <w:r w:rsidRPr="008B0051">
              <w:rPr>
                <w:rFonts w:ascii="Book Antiqua" w:hAnsi="Book Antiqua"/>
                <w:b/>
                <w:color w:val="0000FF"/>
                <w:sz w:val="32"/>
                <w:szCs w:val="32"/>
                <w:lang w:val="en-GB"/>
              </w:rPr>
              <w:t>General Information</w:t>
            </w:r>
            <w:r w:rsidR="00EB5D9F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t xml:space="preserve"> </w:t>
            </w:r>
            <w:r w:rsidR="00F52E0A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t xml:space="preserve">  </w:t>
            </w:r>
            <w:r w:rsidR="00AD7710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t xml:space="preserve">    </w:t>
            </w:r>
            <w:r w:rsidR="00F52E0A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t xml:space="preserve">   </w:t>
            </w:r>
            <w:r w:rsidR="00F52E0A">
              <w:rPr>
                <w:rFonts w:ascii="Book Antiqua" w:hAnsi="Book Antiqua" w:cs="TTE18C19A0t0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923925" cy="552450"/>
                  <wp:effectExtent l="19050" t="0" r="9525" b="0"/>
                  <wp:docPr id="2" name="Picture 1" descr="G:\VETERANI POJEDINAČNO 2015\6. LOGOTIPOVI\LOGO EUROVETERA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VETERANI POJEDINAČNO 2015\6. LOGOTIPOVI\LOGO EUROVETERA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7710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t xml:space="preserve">  </w:t>
            </w:r>
            <w:r w:rsidR="00AD7710" w:rsidRPr="00AD7710">
              <w:rPr>
                <w:rFonts w:ascii="Book Antiqua" w:hAnsi="Book Antiqua" w:cs="TTE18C19A0t00"/>
                <w:color w:val="000000"/>
                <w:sz w:val="22"/>
                <w:szCs w:val="22"/>
                <w:lang w:val="en-GB"/>
              </w:rPr>
              <w:drawing>
                <wp:inline distT="0" distB="0" distL="0" distR="0">
                  <wp:extent cx="609600" cy="552450"/>
                  <wp:effectExtent l="19050" t="0" r="0" b="0"/>
                  <wp:docPr id="4" name="Picture 2" descr="G:\VETERANI POJEDINAČNO 2015\6. LOGOTIPOVI\Logo_EFC_e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VETERANI POJEDINAČNO 2015\6. LOGOTIPOVI\Logo_EFC_e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051" w:rsidRPr="008B0051" w:rsidRDefault="00AD7710" w:rsidP="00EB5D9F">
            <w:pPr>
              <w:rPr>
                <w:rFonts w:ascii="Book Antiqua" w:hAnsi="Book Antiqua" w:cs="Arial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Book Antiqua" w:hAnsi="Book Antiqua" w:cs="Arial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8B0051" w:rsidRDefault="008B0051" w:rsidP="00EB5D9F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6F0594" w:rsidRPr="006F0594" w:rsidRDefault="006F0594" w:rsidP="006F0594">
      <w:pPr>
        <w:jc w:val="both"/>
        <w:rPr>
          <w:rFonts w:ascii="Book Antiqua" w:hAnsi="Book Antiqua"/>
          <w:color w:val="0000FF"/>
          <w:sz w:val="32"/>
          <w:szCs w:val="32"/>
          <w:lang w:val="en-GB"/>
        </w:rPr>
      </w:pPr>
    </w:p>
    <w:p w:rsidR="006F0594" w:rsidRPr="006F0594" w:rsidRDefault="0045038E" w:rsidP="006F0594">
      <w:pPr>
        <w:pStyle w:val="Heading1"/>
        <w:rPr>
          <w:color w:val="0000FF"/>
          <w:lang w:val="en-GB"/>
        </w:rPr>
      </w:pPr>
      <w:r w:rsidRPr="00D1129C">
        <w:rPr>
          <w:color w:val="0000FF"/>
          <w:lang w:val="en-GB"/>
        </w:rPr>
        <w:t>P</w:t>
      </w:r>
      <w:r w:rsidR="00FC1A05" w:rsidRPr="00D1129C">
        <w:rPr>
          <w:color w:val="0000FF"/>
          <w:lang w:val="en-GB"/>
        </w:rPr>
        <w:t>lace</w:t>
      </w:r>
      <w:r w:rsidR="00BD6EAC" w:rsidRPr="00D1129C">
        <w:rPr>
          <w:color w:val="0000FF"/>
          <w:lang w:val="en-GB"/>
        </w:rPr>
        <w:t xml:space="preserve"> and Date</w:t>
      </w:r>
    </w:p>
    <w:p w:rsidR="00957182" w:rsidRPr="00D1129C" w:rsidRDefault="00FC1A05" w:rsidP="00957182">
      <w:pPr>
        <w:jc w:val="both"/>
        <w:rPr>
          <w:rFonts w:ascii="Book Antiqua" w:hAnsi="Book Antiqua" w:cs="Arial"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Arial"/>
          <w:sz w:val="22"/>
          <w:szCs w:val="22"/>
          <w:lang w:val="en-GB"/>
        </w:rPr>
        <w:t>The Championship</w:t>
      </w:r>
      <w:r w:rsidR="0045038E" w:rsidRPr="00295913">
        <w:rPr>
          <w:rFonts w:ascii="Book Antiqua" w:hAnsi="Book Antiqua" w:cs="Arial"/>
          <w:sz w:val="22"/>
          <w:szCs w:val="22"/>
          <w:lang w:val="en-GB"/>
        </w:rPr>
        <w:t>s</w:t>
      </w:r>
      <w:r w:rsidRPr="00295913">
        <w:rPr>
          <w:rFonts w:ascii="Book Antiqua" w:hAnsi="Book Antiqua" w:cs="Arial"/>
          <w:sz w:val="22"/>
          <w:szCs w:val="22"/>
          <w:lang w:val="en-GB"/>
        </w:rPr>
        <w:t xml:space="preserve"> will be held 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 xml:space="preserve">in the </w:t>
      </w:r>
      <w:r w:rsidR="009E0205" w:rsidRPr="00295913">
        <w:rPr>
          <w:rFonts w:ascii="Book Antiqua" w:hAnsi="Book Antiqua" w:cs="Arial"/>
          <w:b/>
          <w:sz w:val="22"/>
          <w:szCs w:val="22"/>
          <w:lang w:val="en-GB"/>
        </w:rPr>
        <w:t xml:space="preserve">Intersport </w:t>
      </w:r>
      <w:r w:rsidR="00BD6EAC" w:rsidRPr="00295913">
        <w:rPr>
          <w:rFonts w:ascii="Book Antiqua" w:hAnsi="Book Antiqua" w:cs="Arial"/>
          <w:b/>
          <w:sz w:val="22"/>
          <w:szCs w:val="22"/>
          <w:lang w:val="en-GB"/>
        </w:rPr>
        <w:t>Centre</w:t>
      </w:r>
      <w:r w:rsidR="00213A4E" w:rsidRPr="00295913">
        <w:rPr>
          <w:rFonts w:ascii="Book Antiqua" w:hAnsi="Book Antiqua" w:cs="Arial"/>
          <w:sz w:val="22"/>
          <w:szCs w:val="22"/>
          <w:lang w:val="en-GB"/>
        </w:rPr>
        <w:t xml:space="preserve"> </w:t>
      </w:r>
      <w:r w:rsidR="00BC54F2">
        <w:rPr>
          <w:rFonts w:ascii="Book Antiqua" w:hAnsi="Book Antiqua" w:cs="Arial"/>
          <w:sz w:val="22"/>
          <w:szCs w:val="22"/>
          <w:lang w:val="en-GB"/>
        </w:rPr>
        <w:t>of the</w:t>
      </w:r>
      <w:r w:rsidR="00213A4E" w:rsidRPr="00295913">
        <w:rPr>
          <w:rFonts w:ascii="Book Antiqua" w:hAnsi="Book Antiqua" w:cs="Arial"/>
          <w:sz w:val="22"/>
          <w:szCs w:val="22"/>
          <w:lang w:val="en-GB"/>
        </w:rPr>
        <w:t xml:space="preserve"> </w:t>
      </w:r>
      <w:r w:rsidR="00C15397" w:rsidRPr="00295913">
        <w:rPr>
          <w:rStyle w:val="Strong"/>
          <w:rFonts w:ascii="Book Antiqua" w:hAnsi="Book Antiqua" w:cs="Arial"/>
          <w:color w:val="0000FF"/>
          <w:sz w:val="22"/>
          <w:szCs w:val="22"/>
          <w:lang w:val="en-GB"/>
        </w:rPr>
        <w:t xml:space="preserve">PLAVA LAGUNA </w:t>
      </w:r>
      <w:proofErr w:type="gramStart"/>
      <w:r w:rsidR="00BC54F2">
        <w:rPr>
          <w:rFonts w:ascii="Book Antiqua" w:hAnsi="Book Antiqua" w:cs="Arial"/>
          <w:sz w:val="22"/>
          <w:szCs w:val="22"/>
          <w:lang w:val="en-GB"/>
        </w:rPr>
        <w:t>company</w:t>
      </w:r>
      <w:proofErr w:type="gramEnd"/>
      <w:r w:rsidR="00BC54F2">
        <w:rPr>
          <w:rFonts w:ascii="Book Antiqua" w:hAnsi="Book Antiqua" w:cs="Arial"/>
          <w:sz w:val="22"/>
          <w:szCs w:val="22"/>
          <w:lang w:val="en-GB"/>
        </w:rPr>
        <w:t xml:space="preserve"> i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 xml:space="preserve">n </w:t>
      </w:r>
      <w:proofErr w:type="spellStart"/>
      <w:r w:rsidR="00295913" w:rsidRPr="00295913">
        <w:rPr>
          <w:rFonts w:ascii="Book Antiqua" w:hAnsi="Book Antiqua" w:cs="Arial"/>
          <w:sz w:val="22"/>
          <w:szCs w:val="22"/>
          <w:lang w:val="en-GB"/>
        </w:rPr>
        <w:t>Poreč</w:t>
      </w:r>
      <w:proofErr w:type="spellEnd"/>
      <w:r w:rsidR="00295913" w:rsidRPr="00295913">
        <w:rPr>
          <w:rFonts w:ascii="Book Antiqua" w:hAnsi="Book Antiqua" w:cs="Arial"/>
          <w:color w:val="0000FF"/>
          <w:sz w:val="22"/>
          <w:szCs w:val="22"/>
          <w:lang w:val="en-GB"/>
        </w:rPr>
        <w:t xml:space="preserve"> </w:t>
      </w:r>
      <w:r w:rsidR="00295913" w:rsidRPr="00D1129C">
        <w:rPr>
          <w:rFonts w:ascii="Book Antiqua" w:hAnsi="Book Antiqua" w:cs="Arial"/>
          <w:sz w:val="22"/>
          <w:szCs w:val="22"/>
          <w:lang w:val="en-GB"/>
        </w:rPr>
        <w:t>from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 xml:space="preserve"> </w:t>
      </w:r>
      <w:r w:rsidR="006F0594">
        <w:rPr>
          <w:rFonts w:ascii="Book Antiqua" w:hAnsi="Book Antiqua" w:cs="Arial"/>
          <w:sz w:val="22"/>
          <w:szCs w:val="22"/>
          <w:lang w:val="en-GB"/>
        </w:rPr>
        <w:t>14 May</w:t>
      </w:r>
      <w:r w:rsidR="00295913" w:rsidRPr="00295913">
        <w:rPr>
          <w:rFonts w:ascii="Book Antiqua" w:hAnsi="Book Antiqua" w:cs="Arial"/>
          <w:sz w:val="22"/>
          <w:szCs w:val="22"/>
          <w:lang w:val="en-GB"/>
        </w:rPr>
        <w:t xml:space="preserve"> to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 xml:space="preserve"> </w:t>
      </w:r>
      <w:r w:rsidR="006F0594">
        <w:rPr>
          <w:rFonts w:ascii="Book Antiqua" w:hAnsi="Book Antiqua" w:cs="Arial"/>
          <w:sz w:val="22"/>
          <w:szCs w:val="22"/>
          <w:lang w:val="en-GB"/>
        </w:rPr>
        <w:t>17 of May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 xml:space="preserve"> 201</w:t>
      </w:r>
      <w:r w:rsidR="006F0594">
        <w:rPr>
          <w:rFonts w:ascii="Book Antiqua" w:hAnsi="Book Antiqua" w:cs="Arial"/>
          <w:sz w:val="22"/>
          <w:szCs w:val="22"/>
          <w:lang w:val="en-GB"/>
        </w:rPr>
        <w:t>5</w:t>
      </w:r>
      <w:r w:rsidR="009E0205" w:rsidRPr="00295913">
        <w:rPr>
          <w:rFonts w:ascii="Book Antiqua" w:hAnsi="Book Antiqua" w:cs="Arial"/>
          <w:sz w:val="22"/>
          <w:szCs w:val="22"/>
          <w:lang w:val="en-GB"/>
        </w:rPr>
        <w:t>.</w:t>
      </w:r>
    </w:p>
    <w:p w:rsidR="00FC1A05" w:rsidRPr="00295913" w:rsidRDefault="00D1129C">
      <w:pPr>
        <w:rPr>
          <w:rFonts w:ascii="Book Antiqua" w:hAnsi="Book Antiqua" w:cs="Arial"/>
          <w:b/>
          <w:bCs/>
          <w:sz w:val="16"/>
          <w:szCs w:val="16"/>
          <w:lang w:val="en-GB"/>
        </w:rPr>
      </w:pPr>
      <w:r>
        <w:rPr>
          <w:rFonts w:ascii="Book Antiqua" w:hAnsi="Book Antiqua" w:cs="Arial"/>
          <w:b/>
          <w:bCs/>
          <w:sz w:val="16"/>
          <w:szCs w:val="16"/>
          <w:lang w:val="en-GB"/>
        </w:rPr>
        <w:t xml:space="preserve"> </w:t>
      </w:r>
    </w:p>
    <w:p w:rsidR="006F0594" w:rsidRPr="00D1129C" w:rsidRDefault="00FC1A05">
      <w:pPr>
        <w:rPr>
          <w:rFonts w:ascii="Book Antiqua" w:hAnsi="Book Antiqua" w:cs="Arial"/>
          <w:b/>
          <w:bCs/>
          <w:color w:val="0000FF"/>
          <w:lang w:val="en-GB"/>
        </w:rPr>
      </w:pPr>
      <w:r w:rsidRPr="00295913">
        <w:rPr>
          <w:rFonts w:ascii="Book Antiqua" w:hAnsi="Book Antiqua" w:cs="Arial"/>
          <w:b/>
          <w:bCs/>
          <w:color w:val="0000FF"/>
          <w:lang w:val="en-GB"/>
        </w:rPr>
        <w:t>Climate</w:t>
      </w:r>
    </w:p>
    <w:p w:rsidR="00484E21" w:rsidRPr="00295913" w:rsidRDefault="00484E21" w:rsidP="00484E21">
      <w:pPr>
        <w:jc w:val="both"/>
        <w:rPr>
          <w:rFonts w:ascii="Book Antiqua" w:hAnsi="Book Antiqua"/>
          <w:sz w:val="22"/>
          <w:szCs w:val="22"/>
          <w:lang w:val="en-GB"/>
        </w:rPr>
      </w:pPr>
      <w:proofErr w:type="spellStart"/>
      <w:r w:rsidRPr="00295913">
        <w:rPr>
          <w:rFonts w:ascii="Book Antiqua" w:hAnsi="Book Antiqua"/>
          <w:sz w:val="22"/>
          <w:szCs w:val="22"/>
          <w:lang w:val="en-GB"/>
        </w:rPr>
        <w:t>Pore</w:t>
      </w:r>
      <w:r w:rsidR="000F5412" w:rsidRPr="00295913">
        <w:rPr>
          <w:rFonts w:ascii="Book Antiqua" w:hAnsi="Book Antiqua"/>
          <w:sz w:val="22"/>
          <w:szCs w:val="22"/>
          <w:lang w:val="en-GB"/>
        </w:rPr>
        <w:t>č</w:t>
      </w:r>
      <w:proofErr w:type="spellEnd"/>
      <w:r w:rsidRPr="00295913">
        <w:rPr>
          <w:rFonts w:ascii="Book Antiqua" w:hAnsi="Book Antiqua"/>
          <w:sz w:val="22"/>
          <w:szCs w:val="22"/>
          <w:lang w:val="en-GB"/>
        </w:rPr>
        <w:t xml:space="preserve"> </w:t>
      </w:r>
      <w:r w:rsidR="00E90039" w:rsidRPr="00295913">
        <w:rPr>
          <w:rFonts w:ascii="Book Antiqua" w:hAnsi="Book Antiqua"/>
          <w:sz w:val="22"/>
          <w:szCs w:val="22"/>
          <w:lang w:val="en-GB"/>
        </w:rPr>
        <w:t>ha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s a mild Mediterranean climate. Summers are delightfully warm, with low humidity and more than 10 hours of sun daily. </w:t>
      </w:r>
      <w:r w:rsidR="00E1294D" w:rsidRPr="00295913">
        <w:rPr>
          <w:rFonts w:ascii="Book Antiqua" w:hAnsi="Book Antiqua"/>
          <w:sz w:val="22"/>
          <w:szCs w:val="22"/>
          <w:lang w:val="en-GB"/>
        </w:rPr>
        <w:t>S</w:t>
      </w:r>
      <w:r w:rsidRPr="00295913">
        <w:rPr>
          <w:rFonts w:ascii="Book Antiqua" w:hAnsi="Book Antiqua"/>
          <w:sz w:val="22"/>
          <w:szCs w:val="22"/>
          <w:lang w:val="en-GB"/>
        </w:rPr>
        <w:t>ea temperature</w:t>
      </w:r>
      <w:r w:rsidR="00E1294D" w:rsidRPr="00295913">
        <w:rPr>
          <w:rFonts w:ascii="Book Antiqua" w:hAnsi="Book Antiqua"/>
          <w:sz w:val="22"/>
          <w:szCs w:val="22"/>
          <w:lang w:val="en-GB"/>
        </w:rPr>
        <w:t>s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 in summer </w:t>
      </w:r>
      <w:r w:rsidR="00C16616" w:rsidRPr="00295913">
        <w:rPr>
          <w:rFonts w:ascii="Book Antiqua" w:hAnsi="Book Antiqua"/>
          <w:sz w:val="22"/>
          <w:szCs w:val="22"/>
          <w:lang w:val="en-GB"/>
        </w:rPr>
        <w:t>peak at</w:t>
      </w:r>
      <w:r w:rsidR="00E90039" w:rsidRPr="00295913">
        <w:rPr>
          <w:rFonts w:ascii="Book Antiqua" w:hAnsi="Book Antiqua"/>
          <w:sz w:val="22"/>
          <w:szCs w:val="22"/>
          <w:lang w:val="en-GB"/>
        </w:rPr>
        <w:t xml:space="preserve"> 28°C, </w:t>
      </w:r>
      <w:r w:rsidR="00C16616" w:rsidRPr="00295913">
        <w:rPr>
          <w:rFonts w:ascii="Book Antiqua" w:hAnsi="Book Antiqua"/>
          <w:sz w:val="22"/>
          <w:szCs w:val="22"/>
          <w:lang w:val="en-GB"/>
        </w:rPr>
        <w:t>which is higher</w:t>
      </w:r>
      <w:r w:rsidR="00E90039" w:rsidRPr="00295913">
        <w:rPr>
          <w:rFonts w:ascii="Book Antiqua" w:hAnsi="Book Antiqua"/>
          <w:sz w:val="22"/>
          <w:szCs w:val="22"/>
          <w:lang w:val="en-GB"/>
        </w:rPr>
        <w:t xml:space="preserve"> than in </w:t>
      </w:r>
      <w:smartTag w:uri="urn:schemas-microsoft-com:office:smarttags" w:element="place">
        <w:r w:rsidR="00E90039" w:rsidRPr="00295913">
          <w:rPr>
            <w:rFonts w:ascii="Book Antiqua" w:hAnsi="Book Antiqua"/>
            <w:sz w:val="22"/>
            <w:szCs w:val="22"/>
            <w:lang w:val="en-GB"/>
          </w:rPr>
          <w:t>S</w:t>
        </w:r>
        <w:r w:rsidRPr="00295913">
          <w:rPr>
            <w:rFonts w:ascii="Book Antiqua" w:hAnsi="Book Antiqua"/>
            <w:sz w:val="22"/>
            <w:szCs w:val="22"/>
            <w:lang w:val="en-GB"/>
          </w:rPr>
          <w:t>outh Adriatic</w:t>
        </w:r>
      </w:smartTag>
      <w:r w:rsidR="00E90039" w:rsidRPr="00295913">
        <w:rPr>
          <w:rFonts w:ascii="Book Antiqua" w:hAnsi="Book Antiqua"/>
          <w:sz w:val="22"/>
          <w:szCs w:val="22"/>
          <w:lang w:val="en-GB"/>
        </w:rPr>
        <w:t>. Winds in the region of Poreč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 </w:t>
      </w:r>
      <w:r w:rsidR="00E90039" w:rsidRPr="00295913">
        <w:rPr>
          <w:rFonts w:ascii="Book Antiqua" w:hAnsi="Book Antiqua"/>
          <w:sz w:val="22"/>
          <w:szCs w:val="22"/>
          <w:lang w:val="en-GB"/>
        </w:rPr>
        <w:t>are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 moderate; mostly the light mistra</w:t>
      </w:r>
      <w:r w:rsidR="007330A0" w:rsidRPr="00295913">
        <w:rPr>
          <w:rFonts w:ascii="Book Antiqua" w:hAnsi="Book Antiqua"/>
          <w:sz w:val="22"/>
          <w:szCs w:val="22"/>
          <w:lang w:val="en-GB"/>
        </w:rPr>
        <w:t>l</w:t>
      </w:r>
      <w:r w:rsidR="00BB63BF" w:rsidRPr="00295913">
        <w:rPr>
          <w:rFonts w:ascii="Book Antiqua" w:hAnsi="Book Antiqua"/>
          <w:sz w:val="22"/>
          <w:szCs w:val="22"/>
          <w:lang w:val="en-GB"/>
        </w:rPr>
        <w:t xml:space="preserve"> in summer</w:t>
      </w:r>
      <w:r w:rsidR="007330A0" w:rsidRPr="00295913">
        <w:rPr>
          <w:rFonts w:ascii="Book Antiqua" w:hAnsi="Book Antiqua"/>
          <w:sz w:val="22"/>
          <w:szCs w:val="22"/>
          <w:lang w:val="en-GB"/>
        </w:rPr>
        <w:t>. Winters are temperate and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 snow </w:t>
      </w:r>
      <w:r w:rsidR="00E90039" w:rsidRPr="00295913">
        <w:rPr>
          <w:rFonts w:ascii="Book Antiqua" w:hAnsi="Book Antiqua"/>
          <w:sz w:val="22"/>
          <w:szCs w:val="22"/>
          <w:lang w:val="en-GB"/>
        </w:rPr>
        <w:t xml:space="preserve">is </w:t>
      </w:r>
      <w:r w:rsidRPr="00295913">
        <w:rPr>
          <w:rFonts w:ascii="Book Antiqua" w:hAnsi="Book Antiqua"/>
          <w:sz w:val="22"/>
          <w:szCs w:val="22"/>
          <w:lang w:val="en-GB"/>
        </w:rPr>
        <w:t>very</w:t>
      </w:r>
      <w:r w:rsidR="00E90039" w:rsidRPr="00295913">
        <w:rPr>
          <w:rFonts w:ascii="Book Antiqua" w:hAnsi="Book Antiqua"/>
          <w:sz w:val="22"/>
          <w:szCs w:val="22"/>
          <w:lang w:val="en-GB"/>
        </w:rPr>
        <w:t xml:space="preserve"> rare.</w:t>
      </w:r>
    </w:p>
    <w:p w:rsidR="00127C63" w:rsidRPr="00295913" w:rsidRDefault="00127C63" w:rsidP="00484E21">
      <w:pPr>
        <w:jc w:val="both"/>
        <w:rPr>
          <w:rFonts w:ascii="Book Antiqua" w:hAnsi="Book Antiqua" w:cs="Arial"/>
          <w:b/>
          <w:bCs/>
          <w:sz w:val="22"/>
          <w:szCs w:val="22"/>
          <w:lang w:val="en-GB"/>
        </w:rPr>
      </w:pPr>
    </w:p>
    <w:tbl>
      <w:tblPr>
        <w:tblW w:w="4987" w:type="pct"/>
        <w:shd w:val="clear" w:color="auto" w:fill="ECFB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8"/>
      </w:tblGrid>
      <w:tr w:rsidR="00484E21" w:rsidRPr="00295913" w:rsidTr="00484E21">
        <w:trPr>
          <w:trHeight w:val="1951"/>
        </w:trPr>
        <w:tc>
          <w:tcPr>
            <w:tcW w:w="5000" w:type="pct"/>
            <w:shd w:val="clear" w:color="auto" w:fill="ECFBFF"/>
            <w:vAlign w:val="center"/>
          </w:tcPr>
          <w:tbl>
            <w:tblPr>
              <w:tblW w:w="8927" w:type="dxa"/>
              <w:tblInd w:w="11" w:type="dxa"/>
              <w:shd w:val="clear" w:color="auto" w:fill="ECFB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528"/>
              <w:gridCol w:w="3399"/>
            </w:tblGrid>
            <w:tr w:rsidR="00F52E0A" w:rsidRPr="00295913" w:rsidTr="00F52E0A">
              <w:trPr>
                <w:trHeight w:val="148"/>
              </w:trPr>
              <w:tc>
                <w:tcPr>
                  <w:tcW w:w="3096" w:type="pct"/>
                  <w:shd w:val="clear" w:color="auto" w:fill="EEEEEE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484E21">
                  <w:pPr>
                    <w:jc w:val="center"/>
                    <w:rPr>
                      <w:rFonts w:ascii="Book Antiqua" w:hAnsi="Book Antiqua"/>
                      <w:b/>
                      <w:color w:val="0000FF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b/>
                      <w:color w:val="0000FF"/>
                      <w:sz w:val="22"/>
                      <w:szCs w:val="22"/>
                      <w:lang w:val="en-GB"/>
                    </w:rPr>
                    <w:t>Month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C1A05">
                  <w:pPr>
                    <w:jc w:val="center"/>
                    <w:rPr>
                      <w:rFonts w:ascii="Book Antiqua" w:hAnsi="Book Antiqua"/>
                      <w:b/>
                      <w:color w:val="0000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 Antiqua" w:hAnsi="Book Antiqua"/>
                      <w:b/>
                      <w:color w:val="0000FF"/>
                      <w:sz w:val="22"/>
                      <w:szCs w:val="22"/>
                      <w:lang w:val="en-GB"/>
                    </w:rPr>
                    <w:t>May</w:t>
                  </w:r>
                </w:p>
              </w:tc>
            </w:tr>
            <w:tr w:rsidR="00F52E0A" w:rsidRPr="00295913" w:rsidTr="00F52E0A">
              <w:trPr>
                <w:trHeight w:val="261"/>
              </w:trPr>
              <w:tc>
                <w:tcPr>
                  <w:tcW w:w="3096" w:type="pct"/>
                  <w:shd w:val="clear" w:color="auto" w:fill="ECFBFF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FC1A05">
                  <w:pP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Max. air temperature [°C]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52E0A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2</w:t>
                  </w:r>
                  <w: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6</w:t>
                  </w:r>
                </w:p>
              </w:tc>
            </w:tr>
            <w:tr w:rsidR="00F52E0A" w:rsidRPr="00295913" w:rsidTr="00F52E0A">
              <w:trPr>
                <w:trHeight w:val="289"/>
              </w:trPr>
              <w:tc>
                <w:tcPr>
                  <w:tcW w:w="3096" w:type="pct"/>
                  <w:shd w:val="clear" w:color="auto" w:fill="ECFBFF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FC1A05">
                  <w:pP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Average air temperature [°C]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C1A05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18</w:t>
                  </w:r>
                </w:p>
              </w:tc>
            </w:tr>
            <w:tr w:rsidR="00F52E0A" w:rsidRPr="00295913" w:rsidTr="00F52E0A">
              <w:trPr>
                <w:trHeight w:val="295"/>
              </w:trPr>
              <w:tc>
                <w:tcPr>
                  <w:tcW w:w="3096" w:type="pct"/>
                  <w:shd w:val="clear" w:color="auto" w:fill="ECFBFF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FC1A05">
                  <w:pP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Min. air temperature [°C]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C1A05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13</w:t>
                  </w:r>
                </w:p>
              </w:tc>
            </w:tr>
            <w:tr w:rsidR="00F52E0A" w:rsidRPr="00295913" w:rsidTr="00F52E0A">
              <w:trPr>
                <w:trHeight w:val="285"/>
              </w:trPr>
              <w:tc>
                <w:tcPr>
                  <w:tcW w:w="3096" w:type="pct"/>
                  <w:shd w:val="clear" w:color="auto" w:fill="ECFBFF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FC1A05">
                  <w:pP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Sea temperature [°C]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C1A05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24</w:t>
                  </w:r>
                </w:p>
              </w:tc>
            </w:tr>
            <w:tr w:rsidR="00F52E0A" w:rsidRPr="00295913" w:rsidTr="00F52E0A">
              <w:trPr>
                <w:trHeight w:val="256"/>
              </w:trPr>
              <w:tc>
                <w:tcPr>
                  <w:tcW w:w="3096" w:type="pct"/>
                  <w:shd w:val="clear" w:color="auto" w:fill="ECFBFF"/>
                  <w:tcMar>
                    <w:top w:w="15" w:type="dxa"/>
                    <w:left w:w="20" w:type="dxa"/>
                    <w:bottom w:w="15" w:type="dxa"/>
                    <w:right w:w="15" w:type="dxa"/>
                  </w:tcMar>
                  <w:vAlign w:val="center"/>
                </w:tcPr>
                <w:p w:rsidR="00F52E0A" w:rsidRPr="00295913" w:rsidRDefault="00F52E0A" w:rsidP="00FC1A05">
                  <w:pPr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Average precipitation [mm]</w:t>
                  </w:r>
                </w:p>
              </w:tc>
              <w:tc>
                <w:tcPr>
                  <w:tcW w:w="1904" w:type="pct"/>
                  <w:shd w:val="clear" w:color="auto" w:fill="EEEEEE"/>
                  <w:vAlign w:val="center"/>
                </w:tcPr>
                <w:p w:rsidR="00F52E0A" w:rsidRPr="00295913" w:rsidRDefault="00F52E0A" w:rsidP="00FC1A05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</w:pPr>
                  <w:r w:rsidRPr="00295913">
                    <w:rPr>
                      <w:rFonts w:ascii="Book Antiqua" w:hAnsi="Book Antiqua"/>
                      <w:sz w:val="22"/>
                      <w:szCs w:val="22"/>
                      <w:lang w:val="en-GB"/>
                    </w:rPr>
                    <w:t>72</w:t>
                  </w:r>
                </w:p>
              </w:tc>
            </w:tr>
          </w:tbl>
          <w:p w:rsidR="00484E21" w:rsidRPr="00295913" w:rsidRDefault="00484E21" w:rsidP="00FC1A05">
            <w:pPr>
              <w:rPr>
                <w:rFonts w:ascii="Verdana" w:hAnsi="Verdana"/>
                <w:color w:val="333366"/>
                <w:lang w:val="en-GB"/>
              </w:rPr>
            </w:pPr>
          </w:p>
        </w:tc>
      </w:tr>
    </w:tbl>
    <w:p w:rsidR="009B4B9C" w:rsidRPr="00D1129C" w:rsidRDefault="009B4B9C" w:rsidP="00D1129C">
      <w:pPr>
        <w:shd w:val="clear" w:color="auto" w:fill="FFFFFF"/>
        <w:tabs>
          <w:tab w:val="left" w:pos="5760"/>
        </w:tabs>
        <w:ind w:right="-1010"/>
        <w:rPr>
          <w:rFonts w:ascii="Book Antiqua" w:hAnsi="Book Antiqua"/>
          <w:bCs/>
          <w:sz w:val="22"/>
          <w:szCs w:val="22"/>
          <w:lang w:val="en-GB"/>
        </w:rPr>
      </w:pPr>
    </w:p>
    <w:p w:rsidR="00B02D46" w:rsidRPr="00295913" w:rsidRDefault="00B02D46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Language</w:t>
      </w:r>
    </w:p>
    <w:p w:rsidR="00316FB2" w:rsidRPr="00295913" w:rsidRDefault="00B02D46" w:rsidP="00DD6125">
      <w:pPr>
        <w:autoSpaceDE w:val="0"/>
        <w:autoSpaceDN w:val="0"/>
        <w:adjustRightInd w:val="0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The official language is Croatian. Many people speak English and German.</w:t>
      </w:r>
    </w:p>
    <w:p w:rsidR="006F0594" w:rsidRPr="006F0594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  <w:r w:rsidRPr="00295913">
        <w:rPr>
          <w:rFonts w:ascii="Book Antiqua" w:hAnsi="Book Antiqua" w:cs="TTE184A6A0t00"/>
          <w:color w:val="0000FF"/>
          <w:sz w:val="22"/>
          <w:szCs w:val="22"/>
          <w:lang w:val="en-GB"/>
        </w:rPr>
        <w:t xml:space="preserve"> </w:t>
      </w:r>
    </w:p>
    <w:p w:rsidR="00316FB2" w:rsidRPr="00295913" w:rsidRDefault="00B02D46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Time Zone</w:t>
      </w: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G</w:t>
      </w:r>
      <w:r w:rsidR="00B02D46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M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 (Greenwich Mean Time) +1. </w:t>
      </w:r>
      <w:r w:rsidR="00B02D46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From March through October, during DST, it is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G</w:t>
      </w:r>
      <w:r w:rsidR="00B02D46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M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 +2</w:t>
      </w:r>
      <w:r w:rsidR="00DD61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</w:p>
    <w:p w:rsidR="00316FB2" w:rsidRPr="00295913" w:rsidRDefault="007D7E2A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Mains </w:t>
      </w:r>
      <w:r w:rsidR="00B02D46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Power </w:t>
      </w:r>
    </w:p>
    <w:p w:rsidR="006F0594" w:rsidRPr="006F0594" w:rsidRDefault="002F51B9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The voltage in Croatia is</w:t>
      </w:r>
      <w:r w:rsidR="00316FB2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2</w:t>
      </w:r>
      <w:r w:rsidR="007D7E2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3</w:t>
      </w:r>
      <w:r w:rsidR="00316FB2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0 V, 50 Hz,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like in the rest of Europe</w:t>
      </w:r>
      <w:r w:rsidR="00316FB2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.</w:t>
      </w:r>
    </w:p>
    <w:p w:rsidR="006F0594" w:rsidRPr="00295913" w:rsidRDefault="006F0594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</w:p>
    <w:p w:rsidR="00316FB2" w:rsidRPr="00295913" w:rsidRDefault="002F51B9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Currency Exchange</w:t>
      </w: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color w:val="000000"/>
          <w:sz w:val="22"/>
          <w:szCs w:val="22"/>
          <w:lang w:val="en-GB"/>
        </w:rPr>
        <w:t>1 € = 7,</w:t>
      </w:r>
      <w:r w:rsidR="00EB0E1D">
        <w:rPr>
          <w:rFonts w:ascii="Book Antiqua" w:hAnsi="Book Antiqua" w:cs="TTE184A6A0t00"/>
          <w:color w:val="000000"/>
          <w:sz w:val="22"/>
          <w:szCs w:val="22"/>
          <w:lang w:val="en-GB"/>
        </w:rPr>
        <w:t>200 – 7,400</w:t>
      </w:r>
      <w:r w:rsidRPr="00295913">
        <w:rPr>
          <w:rFonts w:ascii="Book Antiqua" w:hAnsi="Book Antiqua" w:cs="TTE184A6A0t00"/>
          <w:color w:val="000000"/>
          <w:sz w:val="22"/>
          <w:szCs w:val="22"/>
          <w:lang w:val="en-GB"/>
        </w:rPr>
        <w:t xml:space="preserve"> </w:t>
      </w:r>
      <w:r w:rsidR="002F51B9" w:rsidRPr="00295913">
        <w:rPr>
          <w:rFonts w:ascii="Book Antiqua" w:hAnsi="Book Antiqua" w:cs="TTE184A6A0t00"/>
          <w:color w:val="000000"/>
          <w:sz w:val="22"/>
          <w:szCs w:val="22"/>
          <w:lang w:val="en-GB"/>
        </w:rPr>
        <w:t>HRK</w:t>
      </w:r>
      <w:r w:rsidRPr="00295913">
        <w:rPr>
          <w:rFonts w:ascii="Book Antiqua" w:hAnsi="Book Antiqua" w:cs="TTE184A6A0t00"/>
          <w:color w:val="000000"/>
          <w:sz w:val="22"/>
          <w:szCs w:val="22"/>
          <w:lang w:val="en-GB"/>
        </w:rPr>
        <w:t xml:space="preserve"> </w:t>
      </w:r>
      <w:r w:rsidR="00DD61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</w:p>
    <w:p w:rsidR="002F51B9" w:rsidRPr="00295913" w:rsidRDefault="002F51B9" w:rsidP="00DD6125">
      <w:pPr>
        <w:autoSpaceDE w:val="0"/>
        <w:autoSpaceDN w:val="0"/>
        <w:adjustRightInd w:val="0"/>
        <w:jc w:val="both"/>
        <w:rPr>
          <w:rFonts w:ascii="Book Antiqua" w:hAnsi="Book Antiqua" w:cs="TTE20F83D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The basic Croatian currency unit is </w:t>
      </w:r>
      <w:r w:rsidR="00316FB2"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KUNA. </w:t>
      </w:r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>There are 1</w:t>
      </w:r>
      <w:r w:rsidR="00EB0E1D">
        <w:rPr>
          <w:rFonts w:ascii="Book Antiqua" w:hAnsi="Book Antiqua" w:cs="TTE20F83D0t00"/>
          <w:color w:val="000000"/>
          <w:sz w:val="22"/>
          <w:szCs w:val="22"/>
          <w:lang w:val="en-GB"/>
        </w:rPr>
        <w:t>,</w:t>
      </w:r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 2 </w:t>
      </w:r>
      <w:r w:rsidR="00EB0E1D"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and </w:t>
      </w:r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5 </w:t>
      </w:r>
      <w:proofErr w:type="spellStart"/>
      <w:r w:rsidR="00A37355"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>kuna</w:t>
      </w:r>
      <w:proofErr w:type="spellEnd"/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 </w:t>
      </w:r>
      <w:proofErr w:type="gramStart"/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coins </w:t>
      </w:r>
      <w:r w:rsidR="00EB0E1D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 </w:t>
      </w:r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>,</w:t>
      </w:r>
      <w:proofErr w:type="gramEnd"/>
      <w:r w:rsidRPr="00295913">
        <w:rPr>
          <w:rFonts w:ascii="Book Antiqua" w:hAnsi="Book Antiqua" w:cs="TTE20F83D0t00"/>
          <w:color w:val="000000"/>
          <w:sz w:val="22"/>
          <w:szCs w:val="22"/>
          <w:lang w:val="en-GB"/>
        </w:rPr>
        <w:t xml:space="preserve"> and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10, 20, 50, 100, 200, 500,1000 </w:t>
      </w:r>
      <w:r w:rsidR="00A3735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kuna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notes. 1 KUNA has 100 LIPAs, </w:t>
      </w:r>
      <w:r w:rsidR="00295913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with coins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ranging from 1,2,5,10,20 to 50 </w:t>
      </w:r>
      <w:r w:rsidR="00A3735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lipa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s. Foreign currencies can be exchanged in banks, exchange offices, post offices, etc.</w:t>
      </w:r>
    </w:p>
    <w:p w:rsidR="006F0594" w:rsidRPr="00295913" w:rsidRDefault="006F0594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9A9A9A"/>
          <w:sz w:val="22"/>
          <w:szCs w:val="22"/>
          <w:lang w:val="en-GB"/>
        </w:rPr>
      </w:pPr>
    </w:p>
    <w:p w:rsidR="00316FB2" w:rsidRPr="00295913" w:rsidRDefault="002F51B9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Bank Work Hours </w:t>
      </w:r>
    </w:p>
    <w:p w:rsidR="00E425D1" w:rsidRPr="00295913" w:rsidRDefault="00E425D1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Bank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s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and exchange offices are open 8 - 19 Monday through Friday and 8 – 12 Saturdays.</w:t>
      </w:r>
      <w:r w:rsidR="007D7E2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Most banks have ATMs, which operate 24 hours a day. Banks at the </w:t>
      </w:r>
      <w:smartTag w:uri="urn:schemas-microsoft-com:office:smarttags" w:element="place">
        <w:smartTag w:uri="urn:schemas-microsoft-com:office:smarttags" w:element="PlaceName">
          <w:r w:rsidR="007D7E2A"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Zagreb</w:t>
          </w:r>
        </w:smartTag>
        <w:r w:rsidR="007D7E2A" w:rsidRPr="00295913">
          <w:rPr>
            <w:rFonts w:ascii="Book Antiqua" w:hAnsi="Book Antiqua" w:cs="TTE18C19A0t00"/>
            <w:color w:val="000000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="007D7E2A"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Airport</w:t>
          </w:r>
        </w:smartTag>
      </w:smartTag>
      <w:r w:rsidR="007D7E2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are </w:t>
      </w:r>
      <w:r w:rsidR="00295913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open 7</w:t>
      </w:r>
      <w:r w:rsidR="007D7E2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– 21 daily (including Sundays and holidays).</w:t>
      </w:r>
    </w:p>
    <w:p w:rsidR="006F0594" w:rsidRPr="00295913" w:rsidRDefault="006F0594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</w:p>
    <w:p w:rsidR="007D7E2A" w:rsidRPr="00D1129C" w:rsidRDefault="007D7E2A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Post Offices </w:t>
      </w:r>
    </w:p>
    <w:p w:rsidR="007D7E2A" w:rsidRPr="00295913" w:rsidRDefault="007D7E2A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P</w:t>
      </w:r>
      <w:r w:rsidR="007A2A37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ost boxes in </w:t>
      </w:r>
      <w:smartTag w:uri="urn:schemas-microsoft-com:office:smarttags" w:element="country-region">
        <w:smartTag w:uri="urn:schemas-microsoft-com:office:smarttags" w:element="place">
          <w:r w:rsidR="007A2A37"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  <w:r w:rsidR="007A2A37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are yellow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and </w:t>
      </w:r>
      <w:r w:rsidR="007A2A37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post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collection times are indicated on the post boxes. </w:t>
      </w:r>
      <w:r w:rsidR="007A2A37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The main post office in Poreč is in </w:t>
      </w:r>
      <w:smartTag w:uri="urn:schemas-microsoft-com:office:smarttags" w:element="Street">
        <w:smartTag w:uri="urn:schemas-microsoft-com:office:smarttags" w:element="address">
          <w:r w:rsidR="007A2A37"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Vukovarska Street</w:t>
          </w:r>
        </w:smartTag>
      </w:smartTag>
      <w:r w:rsidR="007A2A37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. Work hours: 7 – 21 Monday through Friday, 7 – 19 Saturdays.</w:t>
      </w:r>
    </w:p>
    <w:p w:rsidR="000B41AF" w:rsidRDefault="000B41AF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</w:p>
    <w:p w:rsidR="007A2A37" w:rsidRPr="00D1129C" w:rsidRDefault="007A2A37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Work Hours </w:t>
      </w:r>
    </w:p>
    <w:p w:rsidR="007A2A37" w:rsidRPr="00295913" w:rsidRDefault="007A2A37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Work hours of </w:t>
      </w:r>
      <w:r w:rsidR="00890E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g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overnmental offices are 8:30 – 16:30 Monday through Friday. Most shops and department stores are open non-stop 8 – 20 Monday through Friday, 8 – 15 Saturdays and 8 – 13 Sundays.</w:t>
      </w: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</w:p>
    <w:p w:rsidR="00890E25" w:rsidRPr="00D1129C" w:rsidRDefault="00890E25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Tip</w:t>
      </w:r>
      <w:r w:rsidR="00A37355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ping</w:t>
      </w:r>
    </w:p>
    <w:p w:rsidR="00890E25" w:rsidRPr="00295913" w:rsidRDefault="006771F3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A s</w:t>
      </w:r>
      <w:r w:rsidR="00890E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ervice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charge</w:t>
      </w:r>
      <w:r w:rsidR="00890E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is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already</w:t>
      </w:r>
      <w:r w:rsidR="00890E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included in restaurant bills, but it is customary to "round up" the amount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of a restaurant bill</w:t>
      </w:r>
      <w:r w:rsidR="00890E25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. Hotel personnel usually expect tips of 10-30 kunas for their services.</w:t>
      </w:r>
    </w:p>
    <w:p w:rsidR="00316FB2" w:rsidRPr="006F0594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</w:p>
    <w:p w:rsidR="00890E25" w:rsidRPr="00D1129C" w:rsidRDefault="00890E25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Tax Free Shopping </w:t>
      </w:r>
    </w:p>
    <w:p w:rsidR="00890E25" w:rsidRPr="00295913" w:rsidRDefault="00890E2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Tourists whose purchases exceed 500 Kunas may claim a VAT re</w:t>
      </w:r>
      <w:r w:rsidR="00581F14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fund for all goods except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  <w:r w:rsidR="00581F14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for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petroleum products with TAX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-FREE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C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heques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stamp</w:t>
      </w:r>
      <w:r w:rsidR="00B328F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ed by the Croatian c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ustoms 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authorities </w:t>
      </w:r>
      <w:r w:rsidR="00B328F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when</w:t>
      </w:r>
      <w:r w:rsidR="00397D9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leaving the country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. The </w:t>
      </w:r>
      <w:r w:rsidR="00581F14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time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limit for tax refunds is one year.</w:t>
      </w:r>
    </w:p>
    <w:p w:rsidR="00316FB2" w:rsidRPr="008D0D30" w:rsidRDefault="00397D99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</w:p>
    <w:p w:rsidR="006771F3" w:rsidRPr="00D1129C" w:rsidRDefault="006771F3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Credit Cards  </w:t>
      </w:r>
    </w:p>
    <w:p w:rsidR="006771F3" w:rsidRPr="00295913" w:rsidRDefault="006771F3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All major credit cards, such as American Express, Diners Club, Eurocard/Master Card, Visa, JCB and Eurocheques, are </w:t>
      </w:r>
      <w:r w:rsidR="008802CC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usually accepted in </w:t>
      </w:r>
      <w:smartTag w:uri="urn:schemas-microsoft-com:office:smarttags" w:element="country-region">
        <w:smartTag w:uri="urn:schemas-microsoft-com:office:smarttags" w:element="place">
          <w:r w:rsidR="008802CC"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  <w:r w:rsidR="008802CC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and their logos displayed in points of sale.</w:t>
      </w:r>
    </w:p>
    <w:p w:rsidR="00316FB2" w:rsidRPr="006F0594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</w:p>
    <w:p w:rsidR="008802CC" w:rsidRPr="00D1129C" w:rsidRDefault="008802CC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Alcohol Law</w:t>
      </w:r>
    </w:p>
    <w:p w:rsidR="008802CC" w:rsidRPr="00295913" w:rsidRDefault="008802CC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The legal drinking age in </w:t>
      </w:r>
      <w:smartTag w:uri="urn:schemas-microsoft-com:office:smarttags" w:element="country-region">
        <w:smartTag w:uri="urn:schemas-microsoft-com:office:smarttags" w:element="place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is 18 years. </w:t>
      </w:r>
    </w:p>
    <w:p w:rsidR="00B328FA" w:rsidRPr="006F0594" w:rsidRDefault="00B328FA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</w:p>
    <w:p w:rsidR="008802CC" w:rsidRPr="00D1129C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T</w:t>
      </w:r>
      <w:r w:rsidR="008802CC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elephone</w:t>
      </w:r>
    </w:p>
    <w:p w:rsidR="008802CC" w:rsidRPr="00295913" w:rsidRDefault="008802CC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Public phones take only phone cards, which can be purchased in post offices and department stores.</w:t>
      </w:r>
    </w:p>
    <w:p w:rsidR="008802CC" w:rsidRPr="00295913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To call Poreč from abroad, dial the international code for </w:t>
      </w:r>
      <w:smartTag w:uri="urn:schemas-microsoft-com:office:smarttags" w:element="country-region">
        <w:smartTag w:uri="urn:schemas-microsoft-com:office:smarttags" w:element="place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385, the Poreč area code 52 and then the desired telephone number. GSM mobile networks are available. Please check </w:t>
      </w:r>
      <w:r w:rsidR="00295913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compa</w:t>
      </w:r>
      <w:r w:rsid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ti</w:t>
      </w:r>
      <w:r w:rsidR="00295913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bility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with your operator.</w:t>
      </w:r>
    </w:p>
    <w:p w:rsidR="00316FB2" w:rsidRPr="006F0594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16"/>
          <w:szCs w:val="16"/>
          <w:lang w:val="en-GB"/>
        </w:rPr>
      </w:pPr>
    </w:p>
    <w:p w:rsidR="00316FB2" w:rsidRPr="00295913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Medical Services – General </w:t>
      </w:r>
      <w:r w:rsidRPr="006F5E40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Information</w:t>
      </w:r>
      <w:r w:rsidR="00316FB2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:</w:t>
      </w:r>
    </w:p>
    <w:p w:rsidR="00D72475" w:rsidRPr="00295913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No vaccination or other medical certificates are required to enter </w:t>
      </w:r>
      <w:smartTag w:uri="urn:schemas-microsoft-com:office:smarttags" w:element="country-region">
        <w:smartTag w:uri="urn:schemas-microsoft-com:office:smarttags" w:element="place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. Health insurance is not mandatory.</w:t>
      </w:r>
    </w:p>
    <w:p w:rsidR="00D72475" w:rsidRPr="00295913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Pharmacies are open </w:t>
      </w:r>
      <w:r w:rsidR="00CF282A">
        <w:rPr>
          <w:rFonts w:ascii="Book Antiqua" w:hAnsi="Book Antiqua" w:cs="TTE18C19A0t00"/>
          <w:color w:val="000000"/>
          <w:sz w:val="22"/>
          <w:szCs w:val="22"/>
          <w:lang w:val="en-GB"/>
        </w:rPr>
        <w:t>8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– 20.</w:t>
      </w:r>
    </w:p>
    <w:p w:rsidR="000A493A" w:rsidRPr="00295913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In case of illness or injury </w:t>
      </w:r>
      <w:r w:rsidR="000A493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dial </w:t>
      </w:r>
      <w:proofErr w:type="gramStart"/>
      <w:r w:rsidR="008D0D30">
        <w:rPr>
          <w:rFonts w:ascii="Book Antiqua" w:hAnsi="Book Antiqua" w:cs="TTE18C19A0t00"/>
          <w:color w:val="000000"/>
          <w:sz w:val="22"/>
          <w:szCs w:val="22"/>
          <w:lang w:val="en-GB"/>
        </w:rPr>
        <w:t>1</w:t>
      </w:r>
      <w:r w:rsidR="000A493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94 </w:t>
      </w:r>
      <w:r w:rsidR="00CF282A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or</w:t>
      </w:r>
      <w:proofErr w:type="gramEnd"/>
      <w:r w:rsidR="00CF282A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112 </w:t>
      </w:r>
      <w:r w:rsidR="000A493A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free of charge to call an ambulance.</w:t>
      </w:r>
    </w:p>
    <w:p w:rsidR="00D72475" w:rsidRPr="006F0594" w:rsidRDefault="00D72475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P</w:t>
      </w:r>
      <w:r w:rsidR="000A493A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olice</w:t>
      </w: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:</w:t>
      </w:r>
    </w:p>
    <w:p w:rsidR="00316FB2" w:rsidRPr="00295913" w:rsidRDefault="000A493A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Dial </w:t>
      </w:r>
      <w:r w:rsidR="006F0594">
        <w:rPr>
          <w:rFonts w:ascii="Book Antiqua" w:hAnsi="Book Antiqua" w:cs="TTE18C19A0t00"/>
          <w:color w:val="000000"/>
          <w:sz w:val="22"/>
          <w:szCs w:val="22"/>
          <w:lang w:val="en-GB"/>
        </w:rPr>
        <w:t>1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92 </w:t>
      </w:r>
      <w:r w:rsidR="00CF282A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or 112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free of charge</w:t>
      </w:r>
    </w:p>
    <w:p w:rsidR="00B56738" w:rsidRPr="006F0594" w:rsidRDefault="00B56738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9A9A9A"/>
          <w:sz w:val="16"/>
          <w:szCs w:val="16"/>
          <w:lang w:val="en-GB"/>
        </w:rPr>
      </w:pPr>
    </w:p>
    <w:p w:rsidR="00D1129C" w:rsidRPr="00295913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Official Travel Agency   </w:t>
      </w:r>
      <w:r w:rsidRPr="00295913">
        <w:rPr>
          <w:b/>
          <w:color w:val="0000FF"/>
          <w:lang w:val="en-GB"/>
        </w:rPr>
        <w:t>FA tours – Arlen</w:t>
      </w:r>
      <w:r w:rsidRPr="00295913">
        <w:rPr>
          <w:b/>
          <w:color w:val="1F497D"/>
          <w:lang w:val="en-GB"/>
        </w:rPr>
        <w:t xml:space="preserve"> </w:t>
      </w: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/</w:t>
      </w:r>
      <w:proofErr w:type="spellStart"/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Poreč</w:t>
      </w:r>
      <w:proofErr w:type="spellEnd"/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 </w:t>
      </w:r>
      <w:hyperlink r:id="rId8" w:history="1"/>
    </w:p>
    <w:p w:rsidR="00555E79" w:rsidRPr="006F0594" w:rsidRDefault="00D1129C" w:rsidP="006F0594">
      <w:pPr>
        <w:outlineLvl w:val="2"/>
        <w:rPr>
          <w:rFonts w:ascii="Book Antiqua" w:hAnsi="Book Antiqua"/>
          <w:b/>
          <w:color w:val="000080"/>
          <w:lang w:val="en-GB"/>
        </w:rPr>
      </w:pPr>
      <w:r w:rsidRPr="00555E79">
        <w:rPr>
          <w:rFonts w:ascii="Book Antiqua" w:hAnsi="Book Antiqua"/>
          <w:b/>
          <w:color w:val="000080"/>
          <w:lang w:val="en-GB"/>
        </w:rPr>
        <w:t xml:space="preserve">Arlen </w:t>
      </w:r>
      <w:proofErr w:type="spellStart"/>
      <w:r w:rsidRPr="00555E79">
        <w:rPr>
          <w:rFonts w:ascii="Book Antiqua" w:hAnsi="Book Antiqua"/>
          <w:b/>
          <w:color w:val="000080"/>
          <w:lang w:val="en-GB"/>
        </w:rPr>
        <w:t>d.o.o</w:t>
      </w:r>
      <w:proofErr w:type="spellEnd"/>
      <w:r w:rsidRPr="00555E79">
        <w:rPr>
          <w:rFonts w:ascii="Book Antiqua" w:hAnsi="Book Antiqua"/>
          <w:b/>
          <w:color w:val="000080"/>
          <w:lang w:val="en-GB"/>
        </w:rPr>
        <w:t>.</w:t>
      </w:r>
      <w:r w:rsidR="006F0594">
        <w:rPr>
          <w:rFonts w:ascii="Book Antiqua" w:hAnsi="Book Antiqua"/>
          <w:b/>
          <w:color w:val="000080"/>
          <w:lang w:val="en-GB"/>
        </w:rPr>
        <w:t>,</w:t>
      </w:r>
      <w:r w:rsidR="008D0D30">
        <w:rPr>
          <w:rFonts w:ascii="Book Antiqua" w:hAnsi="Book Antiqua"/>
          <w:b/>
          <w:color w:val="000080"/>
          <w:lang w:val="en-GB"/>
        </w:rPr>
        <w:t xml:space="preserve"> </w:t>
      </w:r>
      <w:proofErr w:type="spellStart"/>
      <w:r w:rsidR="00555E79"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>Vukovarska</w:t>
      </w:r>
      <w:proofErr w:type="spellEnd"/>
      <w:r w:rsidR="00555E79"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 26</w:t>
      </w:r>
      <w:r w:rsidR="006F0594">
        <w:rPr>
          <w:rFonts w:ascii="Book Antiqua" w:hAnsi="Book Antiqua"/>
          <w:b/>
          <w:color w:val="000080"/>
          <w:lang w:val="en-GB"/>
        </w:rPr>
        <w:t>,</w:t>
      </w:r>
      <w:r w:rsidR="008D0D30">
        <w:rPr>
          <w:rFonts w:ascii="Book Antiqua" w:hAnsi="Book Antiqua"/>
          <w:b/>
          <w:color w:val="000080"/>
          <w:lang w:val="en-GB"/>
        </w:rPr>
        <w:t xml:space="preserve"> </w:t>
      </w:r>
      <w:r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52440 </w:t>
      </w:r>
      <w:proofErr w:type="spellStart"/>
      <w:r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>Poreč</w:t>
      </w:r>
      <w:proofErr w:type="spellEnd"/>
      <w:r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>,</w:t>
      </w:r>
    </w:p>
    <w:p w:rsidR="00D1129C" w:rsidRPr="004F7569" w:rsidRDefault="00D1129C" w:rsidP="00D1129C">
      <w:pPr>
        <w:rPr>
          <w:rFonts w:ascii="Book Antiqua" w:hAnsi="Book Antiqua"/>
          <w:b/>
          <w:sz w:val="22"/>
          <w:szCs w:val="22"/>
          <w:lang w:val="en-GB"/>
        </w:rPr>
      </w:pPr>
      <w:proofErr w:type="spellStart"/>
      <w:r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>H</w:t>
      </w:r>
      <w:r w:rsidR="006F0594">
        <w:rPr>
          <w:rFonts w:ascii="Book Antiqua" w:hAnsi="Book Antiqua"/>
          <w:b/>
          <w:color w:val="000080"/>
          <w:sz w:val="22"/>
          <w:szCs w:val="22"/>
          <w:lang w:val="en-GB"/>
        </w:rPr>
        <w:t>rvatska</w:t>
      </w:r>
      <w:proofErr w:type="spellEnd"/>
      <w:r w:rsidR="006F0594">
        <w:rPr>
          <w:rFonts w:ascii="Book Antiqua" w:hAnsi="Book Antiqua"/>
          <w:b/>
          <w:color w:val="000080"/>
          <w:sz w:val="22"/>
          <w:szCs w:val="22"/>
          <w:lang w:val="en-GB"/>
        </w:rPr>
        <w:t>/Croatia</w:t>
      </w:r>
    </w:p>
    <w:p w:rsidR="00CF282A" w:rsidRPr="004F7569" w:rsidRDefault="008D0D30" w:rsidP="00CF282A">
      <w:pPr>
        <w:rPr>
          <w:rFonts w:ascii="Book Antiqua" w:hAnsi="Book Antiqua"/>
          <w:b/>
          <w:color w:val="000080"/>
          <w:sz w:val="22"/>
          <w:szCs w:val="22"/>
          <w:lang w:val="en-GB"/>
        </w:rPr>
      </w:pPr>
      <w:proofErr w:type="spellStart"/>
      <w:proofErr w:type="gramStart"/>
      <w:r>
        <w:rPr>
          <w:rFonts w:ascii="Book Antiqua" w:hAnsi="Book Antiqua"/>
          <w:b/>
          <w:color w:val="000080"/>
          <w:sz w:val="22"/>
          <w:szCs w:val="22"/>
          <w:lang w:val="en-GB"/>
        </w:rPr>
        <w:t>tel</w:t>
      </w:r>
      <w:proofErr w:type="spellEnd"/>
      <w:proofErr w:type="gramEnd"/>
      <w:r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: </w:t>
      </w:r>
      <w:r w:rsidR="006F0594">
        <w:rPr>
          <w:rFonts w:ascii="Book Antiqua" w:hAnsi="Book Antiqua"/>
          <w:b/>
          <w:color w:val="000080"/>
          <w:sz w:val="22"/>
          <w:szCs w:val="22"/>
          <w:lang w:val="en-GB"/>
        </w:rPr>
        <w:t>00385 (0)52 453 145 ;</w:t>
      </w:r>
      <w:r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 </w:t>
      </w:r>
      <w:r w:rsidR="006F0594"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 </w:t>
      </w:r>
      <w:r w:rsidR="00D1129C" w:rsidRPr="004F7569">
        <w:rPr>
          <w:rFonts w:ascii="Book Antiqua" w:hAnsi="Book Antiqua"/>
          <w:b/>
          <w:color w:val="000080"/>
          <w:sz w:val="22"/>
          <w:szCs w:val="22"/>
          <w:lang w:val="en-GB"/>
        </w:rPr>
        <w:t>00385 (0)52 434 819</w:t>
      </w:r>
    </w:p>
    <w:p w:rsidR="00D1129C" w:rsidRPr="006F0594" w:rsidRDefault="00C52410" w:rsidP="00D1129C">
      <w:pPr>
        <w:rPr>
          <w:rFonts w:ascii="Book Antiqua" w:hAnsi="Book Antiqua"/>
          <w:b/>
          <w:color w:val="000080"/>
          <w:sz w:val="22"/>
          <w:szCs w:val="22"/>
          <w:lang w:val="en-GB"/>
        </w:rPr>
      </w:pPr>
      <w:hyperlink r:id="rId9" w:history="1">
        <w:r w:rsidR="00CF282A" w:rsidRPr="008D0D30">
          <w:rPr>
            <w:rStyle w:val="Hyperlink"/>
            <w:rFonts w:ascii="Book Antiqua" w:hAnsi="Book Antiqua"/>
            <w:b/>
            <w:bCs/>
            <w:color w:val="000080"/>
            <w:sz w:val="22"/>
            <w:szCs w:val="22"/>
          </w:rPr>
          <w:t>arlen@arlen.hr</w:t>
        </w:r>
      </w:hyperlink>
      <w:r w:rsidR="008D0D30" w:rsidRPr="008D0D30">
        <w:rPr>
          <w:rFonts w:ascii="Book Antiqua" w:hAnsi="Book Antiqua" w:cs="Arial"/>
          <w:b/>
          <w:bCs/>
          <w:color w:val="000080"/>
          <w:sz w:val="22"/>
          <w:szCs w:val="22"/>
          <w:u w:val="single"/>
        </w:rPr>
        <w:t xml:space="preserve"> </w:t>
      </w:r>
      <w:r w:rsidR="006F0594"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; </w:t>
      </w:r>
      <w:r w:rsidR="008D0D30">
        <w:rPr>
          <w:rFonts w:ascii="Book Antiqua" w:hAnsi="Book Antiqua"/>
          <w:b/>
          <w:color w:val="000080"/>
          <w:sz w:val="22"/>
          <w:szCs w:val="22"/>
          <w:lang w:val="en-GB"/>
        </w:rPr>
        <w:t xml:space="preserve"> </w:t>
      </w:r>
      <w:hyperlink r:id="rId10" w:history="1"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  <w:lang w:val="en-GB"/>
          </w:rPr>
          <w:t>http</w:t>
        </w:r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</w:rPr>
          <w:t>://</w:t>
        </w:r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  <w:lang w:val="en-GB"/>
          </w:rPr>
          <w:t>www</w:t>
        </w:r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</w:rPr>
          <w:t>.</w:t>
        </w:r>
        <w:proofErr w:type="spellStart"/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  <w:lang w:val="en-GB"/>
          </w:rPr>
          <w:t>arlen</w:t>
        </w:r>
        <w:proofErr w:type="spellEnd"/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</w:rPr>
          <w:t>.</w:t>
        </w:r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  <w:lang w:val="en-GB"/>
          </w:rPr>
          <w:t>hr</w:t>
        </w:r>
        <w:r w:rsidR="00D1129C" w:rsidRPr="004F7569">
          <w:rPr>
            <w:rStyle w:val="Hyperlink"/>
            <w:rFonts w:ascii="Book Antiqua" w:hAnsi="Book Antiqua" w:cs="TTE184A6A0t00"/>
            <w:b/>
            <w:color w:val="000080"/>
            <w:sz w:val="22"/>
            <w:szCs w:val="22"/>
            <w:u w:val="none"/>
          </w:rPr>
          <w:t>/</w:t>
        </w:r>
      </w:hyperlink>
    </w:p>
    <w:p w:rsidR="00D1129C" w:rsidRPr="006F0594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C19A0t00"/>
          <w:b/>
          <w:color w:val="000000"/>
          <w:sz w:val="16"/>
          <w:szCs w:val="16"/>
        </w:rPr>
      </w:pPr>
    </w:p>
    <w:p w:rsidR="00D1129C" w:rsidRPr="006F0594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lang w:val="en-GB"/>
        </w:rPr>
      </w:pPr>
      <w:r w:rsidRPr="006F0594">
        <w:rPr>
          <w:rFonts w:ascii="Book Antiqua" w:hAnsi="Book Antiqua" w:cs="TTE184A6A0t00"/>
          <w:b/>
          <w:color w:val="0000FF"/>
          <w:lang w:val="en-GB"/>
        </w:rPr>
        <w:t xml:space="preserve">Transportation between Hotels and Sports Hall </w:t>
      </w:r>
    </w:p>
    <w:p w:rsidR="00D1129C" w:rsidRPr="006F0594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C19A0t00"/>
          <w:b/>
          <w:color w:val="000000"/>
          <w:lang w:val="en-GB"/>
        </w:rPr>
      </w:pPr>
      <w:proofErr w:type="gramStart"/>
      <w:r w:rsidRPr="00EB5D9F">
        <w:rPr>
          <w:rFonts w:ascii="Book Antiqua" w:hAnsi="Book Antiqua" w:cs="TTE18C19A0t00"/>
          <w:b/>
          <w:color w:val="FF0000"/>
          <w:lang w:val="en-GB"/>
        </w:rPr>
        <w:t>will</w:t>
      </w:r>
      <w:proofErr w:type="gramEnd"/>
      <w:r w:rsidRPr="00EB5D9F">
        <w:rPr>
          <w:rFonts w:ascii="Book Antiqua" w:hAnsi="Book Antiqua" w:cs="TTE18C19A0t00"/>
          <w:b/>
          <w:color w:val="FF0000"/>
          <w:lang w:val="en-GB"/>
        </w:rPr>
        <w:t xml:space="preserve"> not be necessary if you book accommodation through the Official Travel </w:t>
      </w:r>
      <w:r w:rsidRPr="00EB5D9F">
        <w:rPr>
          <w:rFonts w:ascii="Book Antiqua" w:hAnsi="Book Antiqua" w:cs="TTE18C19A0t00"/>
          <w:b/>
          <w:color w:val="002060"/>
          <w:lang w:val="en-GB"/>
        </w:rPr>
        <w:t xml:space="preserve">Agency </w:t>
      </w:r>
      <w:r w:rsidRPr="00EB5D9F">
        <w:rPr>
          <w:b/>
          <w:color w:val="002060"/>
          <w:lang w:val="en-GB"/>
        </w:rPr>
        <w:t>FA tours – Arlen</w:t>
      </w:r>
      <w:r w:rsidRPr="00EB5D9F">
        <w:rPr>
          <w:rFonts w:ascii="Book Antiqua" w:hAnsi="Book Antiqua" w:cs="TTE18C19A0t00"/>
          <w:b/>
          <w:color w:val="FF0000"/>
          <w:lang w:val="en-GB"/>
        </w:rPr>
        <w:t xml:space="preserve">. Otherwise, it is to be organized and paid by </w:t>
      </w:r>
      <w:proofErr w:type="gramStart"/>
      <w:r w:rsidRPr="00EB5D9F">
        <w:rPr>
          <w:rFonts w:ascii="Book Antiqua" w:hAnsi="Book Antiqua" w:cs="TTE18C19A0t00"/>
          <w:b/>
          <w:color w:val="FF0000"/>
          <w:lang w:val="en-GB"/>
        </w:rPr>
        <w:t>oneself</w:t>
      </w:r>
      <w:proofErr w:type="gramEnd"/>
      <w:r w:rsidRPr="006F0594">
        <w:rPr>
          <w:rFonts w:ascii="Book Antiqua" w:hAnsi="Book Antiqua" w:cs="TTE18C19A0t00"/>
          <w:b/>
          <w:color w:val="000000"/>
          <w:lang w:val="en-GB"/>
        </w:rPr>
        <w:t>.</w:t>
      </w:r>
    </w:p>
    <w:p w:rsidR="006F0594" w:rsidRPr="006F0594" w:rsidRDefault="006F0594" w:rsidP="00D1129C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</w:p>
    <w:p w:rsidR="00D1129C" w:rsidRPr="00D1129C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4A6A0t00"/>
          <w:b/>
          <w:color w:val="0000FF"/>
          <w:sz w:val="22"/>
          <w:szCs w:val="22"/>
          <w:lang w:val="en-GB"/>
        </w:rPr>
      </w:pPr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Taxi in </w:t>
      </w:r>
      <w:proofErr w:type="spellStart"/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>Poreč</w:t>
      </w:r>
      <w:proofErr w:type="spellEnd"/>
      <w:r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: </w:t>
      </w:r>
    </w:p>
    <w:p w:rsidR="00D1129C" w:rsidRPr="00295913" w:rsidRDefault="00D1129C" w:rsidP="00D1129C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The reception desk of each hotel can call a taxi for you. The taxi stand in the town of </w:t>
      </w:r>
      <w:proofErr w:type="spellStart"/>
      <w:smartTag w:uri="urn:schemas-microsoft-com:office:smarttags" w:element="City">
        <w:smartTag w:uri="urn:schemas-microsoft-com:office:smarttags" w:element="place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Poreč</w:t>
          </w:r>
        </w:smartTag>
      </w:smartTag>
      <w:proofErr w:type="spellEnd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is next to the </w:t>
      </w:r>
      <w:proofErr w:type="spellStart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Poreč</w:t>
      </w:r>
      <w:proofErr w:type="spellEnd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Bus Terminal.</w:t>
      </w:r>
    </w:p>
    <w:p w:rsidR="00D1129C" w:rsidRPr="009A67EE" w:rsidRDefault="00D1129C" w:rsidP="00D1129C">
      <w:pPr>
        <w:autoSpaceDE w:val="0"/>
        <w:autoSpaceDN w:val="0"/>
        <w:adjustRightInd w:val="0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Taxi fares from the Pula Airport to the </w:t>
      </w:r>
      <w:proofErr w:type="spellStart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Zelena</w:t>
      </w:r>
      <w:proofErr w:type="spellEnd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Laguna resort and hotels in </w:t>
      </w:r>
      <w:proofErr w:type="spellStart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Poreč</w:t>
      </w:r>
      <w:proofErr w:type="spellEnd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are to be negotiated with the</w:t>
      </w:r>
      <w:r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taxi driver.</w:t>
      </w:r>
    </w:p>
    <w:p w:rsidR="00316FB2" w:rsidRPr="006F0594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smartTag w:uri="urn:schemas-microsoft-com:office:smarttags" w:element="PlaceName">
        <w:r w:rsidRPr="00295913">
          <w:rPr>
            <w:rFonts w:ascii="Book Antiqua" w:hAnsi="Book Antiqua" w:cs="TTE184A6A0t00"/>
            <w:b/>
            <w:color w:val="0000FF"/>
            <w:sz w:val="22"/>
            <w:szCs w:val="22"/>
            <w:lang w:val="en-GB"/>
          </w:rPr>
          <w:t>Zagreb</w:t>
        </w:r>
      </w:smartTag>
      <w:r w:rsidR="00C94A01" w:rsidRPr="00295913">
        <w:rPr>
          <w:rFonts w:ascii="Book Antiqua" w:hAnsi="Book Antiqua" w:cs="TTE184A6A0t00"/>
          <w:b/>
          <w:color w:val="0000FF"/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="00C94A01" w:rsidRPr="00295913">
          <w:rPr>
            <w:rFonts w:ascii="Book Antiqua" w:hAnsi="Book Antiqua" w:cs="TTE184A6A0t00"/>
            <w:b/>
            <w:color w:val="0000FF"/>
            <w:sz w:val="22"/>
            <w:szCs w:val="22"/>
            <w:lang w:val="en-GB"/>
          </w:rPr>
          <w:t>Airport</w:t>
        </w:r>
      </w:smartTag>
      <w:r w:rsidRPr="00295913">
        <w:rPr>
          <w:rFonts w:ascii="Book Antiqua" w:hAnsi="Book Antiqua" w:cs="TTE184A6A0t00"/>
          <w:color w:val="0000FF"/>
          <w:sz w:val="22"/>
          <w:szCs w:val="22"/>
          <w:lang w:val="en-GB"/>
        </w:rPr>
        <w:t xml:space="preserve">: 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Pleso bb, 10150 </w:t>
      </w:r>
      <w:smartTag w:uri="urn:schemas-microsoft-com:office:smarttags" w:element="place">
        <w:smartTag w:uri="urn:schemas-microsoft-com:office:smarttags" w:element="City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Zagreb</w:t>
          </w:r>
        </w:smartTag>
        <w:r w:rsidR="00B328FA" w:rsidRPr="00295913">
          <w:rPr>
            <w:rFonts w:ascii="Book Antiqua" w:hAnsi="Book Antiqua" w:cs="TTE18C19A0t00"/>
            <w:color w:val="000000"/>
            <w:sz w:val="22"/>
            <w:szCs w:val="22"/>
            <w:lang w:val="en-GB"/>
          </w:rPr>
          <w:t>,</w:t>
        </w:r>
        <w:r w:rsidRPr="00295913">
          <w:rPr>
            <w:rFonts w:ascii="Book Antiqua" w:hAnsi="Book Antiqua" w:cs="TTE18C19A0t00"/>
            <w:color w:val="000000"/>
            <w:sz w:val="22"/>
            <w:szCs w:val="22"/>
            <w:lang w:val="en-GB"/>
          </w:rPr>
          <w:t xml:space="preserve"> </w:t>
        </w:r>
        <w:smartTag w:uri="urn:schemas-microsoft-com:office:smarttags" w:element="country-region">
          <w:r w:rsidRPr="00295913">
            <w:rPr>
              <w:rFonts w:ascii="Book Antiqua" w:hAnsi="Book Antiqua" w:cs="TTE18C19A0t00"/>
              <w:color w:val="000000"/>
              <w:sz w:val="22"/>
              <w:szCs w:val="22"/>
              <w:lang w:val="en-GB"/>
            </w:rPr>
            <w:t>Croatia</w:t>
          </w:r>
        </w:smartTag>
      </w:smartTag>
    </w:p>
    <w:p w:rsidR="00316FB2" w:rsidRPr="00295913" w:rsidRDefault="00316FB2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Informa</w:t>
      </w:r>
      <w:r w:rsidR="00C94A01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tion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++385 1 4562 170</w:t>
      </w:r>
    </w:p>
    <w:p w:rsidR="00F35042" w:rsidRPr="00295913" w:rsidRDefault="00C52410" w:rsidP="00F35042">
      <w:pPr>
        <w:autoSpaceDE w:val="0"/>
        <w:autoSpaceDN w:val="0"/>
        <w:adjustRightInd w:val="0"/>
        <w:jc w:val="both"/>
        <w:rPr>
          <w:rFonts w:ascii="Book Antiqua" w:hAnsi="Book Antiqua" w:cs="TTE184A6A0t00"/>
          <w:color w:val="0000FF"/>
          <w:sz w:val="22"/>
          <w:szCs w:val="22"/>
          <w:lang w:val="en-GB"/>
        </w:rPr>
      </w:pPr>
      <w:hyperlink r:id="rId11" w:history="1">
        <w:r w:rsidR="001800E2" w:rsidRPr="00295913">
          <w:rPr>
            <w:rStyle w:val="Hyperlink"/>
            <w:rFonts w:ascii="Book Antiqua" w:hAnsi="Book Antiqua" w:cs="TTE18C19A0t00"/>
            <w:sz w:val="22"/>
            <w:szCs w:val="22"/>
            <w:lang w:val="en-GB"/>
          </w:rPr>
          <w:t>www.zagreb-airport.hr</w:t>
        </w:r>
      </w:hyperlink>
      <w:r w:rsidR="00F35042" w:rsidRPr="00295913">
        <w:rPr>
          <w:rFonts w:ascii="Book Antiqua" w:hAnsi="Book Antiqua" w:cs="TTE18C19A0t00"/>
          <w:color w:val="0000FF"/>
          <w:sz w:val="22"/>
          <w:szCs w:val="22"/>
          <w:lang w:val="en-GB"/>
        </w:rPr>
        <w:t xml:space="preserve"> </w:t>
      </w:r>
    </w:p>
    <w:p w:rsidR="001800E2" w:rsidRPr="006F0594" w:rsidRDefault="00D1129C" w:rsidP="00DD6125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  <w:r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</w:p>
    <w:p w:rsidR="00F35042" w:rsidRPr="00295913" w:rsidRDefault="001800E2" w:rsidP="00F35042">
      <w:pPr>
        <w:rPr>
          <w:rFonts w:ascii="Book Antiqua" w:hAnsi="Book Antiqua"/>
          <w:b/>
          <w:bCs/>
          <w:color w:val="0000FF"/>
          <w:sz w:val="22"/>
          <w:szCs w:val="22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295913">
            <w:rPr>
              <w:rFonts w:ascii="Book Antiqua" w:hAnsi="Book Antiqua"/>
              <w:b/>
              <w:bCs/>
              <w:color w:val="0000FF"/>
              <w:sz w:val="22"/>
              <w:szCs w:val="22"/>
              <w:lang w:val="en-GB"/>
            </w:rPr>
            <w:t>Pula</w:t>
          </w:r>
        </w:smartTag>
        <w:r w:rsidRPr="00295913">
          <w:rPr>
            <w:rFonts w:ascii="Book Antiqua" w:hAnsi="Book Antiqua"/>
            <w:b/>
            <w:bCs/>
            <w:color w:val="0000FF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="007806E9" w:rsidRPr="00295913">
            <w:rPr>
              <w:rFonts w:ascii="Book Antiqua" w:hAnsi="Book Antiqua"/>
              <w:b/>
              <w:bCs/>
              <w:color w:val="0000FF"/>
              <w:sz w:val="22"/>
              <w:szCs w:val="22"/>
              <w:lang w:val="en-GB"/>
            </w:rPr>
            <w:t>Airport</w:t>
          </w:r>
        </w:smartTag>
      </w:smartTag>
      <w:r w:rsidR="00F35042" w:rsidRPr="00295913">
        <w:rPr>
          <w:rFonts w:ascii="Book Antiqua" w:hAnsi="Book Antiqua"/>
          <w:b/>
          <w:bCs/>
          <w:color w:val="0000FF"/>
          <w:sz w:val="22"/>
          <w:szCs w:val="22"/>
          <w:lang w:val="en-GB"/>
        </w:rPr>
        <w:t>:</w:t>
      </w:r>
    </w:p>
    <w:p w:rsidR="001800E2" w:rsidRPr="00295913" w:rsidRDefault="00F35042" w:rsidP="00F35042">
      <w:pPr>
        <w:rPr>
          <w:rFonts w:ascii="Book Antiqua" w:hAnsi="Book Antiqua"/>
          <w:sz w:val="22"/>
          <w:szCs w:val="22"/>
          <w:lang w:val="en-GB"/>
        </w:rPr>
      </w:pP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Informa</w:t>
      </w:r>
      <w:r w:rsidR="007806E9"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tion</w:t>
      </w:r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++</w:t>
      </w:r>
      <w:proofErr w:type="gramStart"/>
      <w:r w:rsidRPr="00295913">
        <w:rPr>
          <w:rFonts w:ascii="Book Antiqua" w:hAnsi="Book Antiqua" w:cs="TTE18C19A0t00"/>
          <w:color w:val="000000"/>
          <w:sz w:val="22"/>
          <w:szCs w:val="22"/>
          <w:lang w:val="en-GB"/>
        </w:rPr>
        <w:t>385</w:t>
      </w:r>
      <w:r w:rsidRPr="00295913">
        <w:rPr>
          <w:rFonts w:ascii="Book Antiqua" w:hAnsi="Book Antiqua"/>
          <w:sz w:val="22"/>
          <w:szCs w:val="22"/>
          <w:lang w:val="en-GB"/>
        </w:rPr>
        <w:t xml:space="preserve"> </w:t>
      </w:r>
      <w:r w:rsidRPr="00295913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Pr="00295913">
        <w:rPr>
          <w:rFonts w:ascii="Book Antiqua" w:hAnsi="Book Antiqua"/>
          <w:bCs/>
          <w:sz w:val="22"/>
          <w:szCs w:val="22"/>
          <w:lang w:val="en-GB"/>
        </w:rPr>
        <w:t>52</w:t>
      </w:r>
      <w:proofErr w:type="gramEnd"/>
      <w:r w:rsidRPr="00295913">
        <w:rPr>
          <w:rFonts w:ascii="Book Antiqua" w:hAnsi="Book Antiqua"/>
          <w:bCs/>
          <w:sz w:val="22"/>
          <w:szCs w:val="22"/>
          <w:lang w:val="en-GB"/>
        </w:rPr>
        <w:t xml:space="preserve"> 530 105</w:t>
      </w:r>
      <w:r w:rsidR="001800E2" w:rsidRPr="00295913">
        <w:rPr>
          <w:rFonts w:ascii="Book Antiqua" w:hAnsi="Book Antiqua"/>
          <w:sz w:val="22"/>
          <w:szCs w:val="22"/>
          <w:lang w:val="en-GB"/>
        </w:rPr>
        <w:br/>
      </w:r>
      <w:hyperlink r:id="rId12" w:history="1">
        <w:r w:rsidRPr="00295913">
          <w:rPr>
            <w:rStyle w:val="Hyperlink"/>
            <w:rFonts w:ascii="Book Antiqua" w:hAnsi="Book Antiqua"/>
            <w:sz w:val="22"/>
            <w:szCs w:val="22"/>
            <w:lang w:val="en-GB"/>
          </w:rPr>
          <w:t>http://www.airport-pula.hr/</w:t>
        </w:r>
      </w:hyperlink>
      <w:r w:rsidRPr="00295913">
        <w:rPr>
          <w:rFonts w:ascii="Book Antiqua" w:hAnsi="Book Antiqua"/>
          <w:sz w:val="22"/>
          <w:szCs w:val="22"/>
          <w:lang w:val="en-GB"/>
        </w:rPr>
        <w:t xml:space="preserve"> </w:t>
      </w:r>
    </w:p>
    <w:p w:rsidR="00F35042" w:rsidRPr="006F0594" w:rsidRDefault="00D1129C" w:rsidP="006F0594">
      <w:pPr>
        <w:autoSpaceDE w:val="0"/>
        <w:autoSpaceDN w:val="0"/>
        <w:adjustRightInd w:val="0"/>
        <w:jc w:val="both"/>
        <w:rPr>
          <w:rFonts w:ascii="Book Antiqua" w:hAnsi="Book Antiqua" w:cs="TTE18C19A0t00"/>
          <w:color w:val="000000"/>
          <w:sz w:val="16"/>
          <w:szCs w:val="16"/>
          <w:lang w:val="en-GB"/>
        </w:rPr>
      </w:pPr>
      <w:r>
        <w:rPr>
          <w:rFonts w:ascii="Book Antiqua" w:hAnsi="Book Antiqua" w:cs="TTE18C19A0t00"/>
          <w:color w:val="000000"/>
          <w:sz w:val="22"/>
          <w:szCs w:val="22"/>
          <w:lang w:val="en-GB"/>
        </w:rPr>
        <w:t xml:space="preserve"> </w:t>
      </w:r>
    </w:p>
    <w:p w:rsidR="000D36E8" w:rsidRPr="00295913" w:rsidRDefault="00EB5D9F" w:rsidP="00DD61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7"/>
          <w:szCs w:val="17"/>
          <w:lang w:val="en-GB"/>
        </w:rPr>
      </w:pPr>
      <w:r>
        <w:rPr>
          <w:rFonts w:ascii="Book Antiqua" w:hAnsi="Book Antiqua" w:cs="Arial"/>
          <w:b/>
          <w:color w:val="0000FF"/>
          <w:sz w:val="22"/>
          <w:szCs w:val="22"/>
          <w:lang w:val="en-GB"/>
        </w:rPr>
        <w:t xml:space="preserve"> </w:t>
      </w:r>
      <w:r w:rsidR="001800E2" w:rsidRPr="00295913">
        <w:rPr>
          <w:rFonts w:ascii="Arial" w:hAnsi="Arial" w:cs="Arial"/>
          <w:color w:val="000000"/>
          <w:sz w:val="17"/>
          <w:szCs w:val="17"/>
          <w:lang w:val="en-GB"/>
        </w:rPr>
        <w:t xml:space="preserve"> </w:t>
      </w:r>
    </w:p>
    <w:sectPr w:rsidR="000D36E8" w:rsidRPr="00295913" w:rsidSect="00AD77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8C19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84A6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0F83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37A"/>
    <w:multiLevelType w:val="hybridMultilevel"/>
    <w:tmpl w:val="52EEC8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651E8"/>
    <w:multiLevelType w:val="hybridMultilevel"/>
    <w:tmpl w:val="C9C8AB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17ABA"/>
    <w:multiLevelType w:val="hybridMultilevel"/>
    <w:tmpl w:val="1D8289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1211E"/>
    <w:multiLevelType w:val="hybridMultilevel"/>
    <w:tmpl w:val="6B5885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B4339"/>
    <w:multiLevelType w:val="hybridMultilevel"/>
    <w:tmpl w:val="5A886A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F3F00"/>
    <w:multiLevelType w:val="hybridMultilevel"/>
    <w:tmpl w:val="6630C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1F3E4A"/>
    <w:multiLevelType w:val="hybridMultilevel"/>
    <w:tmpl w:val="D2FCA01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92BCB"/>
    <w:multiLevelType w:val="hybridMultilevel"/>
    <w:tmpl w:val="7326F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13A4E"/>
    <w:rsid w:val="00012C0B"/>
    <w:rsid w:val="00031619"/>
    <w:rsid w:val="00047202"/>
    <w:rsid w:val="00091A3B"/>
    <w:rsid w:val="000931B4"/>
    <w:rsid w:val="000A493A"/>
    <w:rsid w:val="000B41AF"/>
    <w:rsid w:val="000D36E8"/>
    <w:rsid w:val="000F5412"/>
    <w:rsid w:val="00127C63"/>
    <w:rsid w:val="0015042F"/>
    <w:rsid w:val="001800E2"/>
    <w:rsid w:val="001E5EED"/>
    <w:rsid w:val="00213A4E"/>
    <w:rsid w:val="00262036"/>
    <w:rsid w:val="00295913"/>
    <w:rsid w:val="002B1091"/>
    <w:rsid w:val="002B779E"/>
    <w:rsid w:val="002F51B9"/>
    <w:rsid w:val="00302040"/>
    <w:rsid w:val="00312B08"/>
    <w:rsid w:val="00316FB2"/>
    <w:rsid w:val="00397D99"/>
    <w:rsid w:val="003B7293"/>
    <w:rsid w:val="003D6BB9"/>
    <w:rsid w:val="003F43BF"/>
    <w:rsid w:val="0045038E"/>
    <w:rsid w:val="00484E21"/>
    <w:rsid w:val="00494A6D"/>
    <w:rsid w:val="004F7569"/>
    <w:rsid w:val="00525982"/>
    <w:rsid w:val="00555E79"/>
    <w:rsid w:val="00581F14"/>
    <w:rsid w:val="005C293C"/>
    <w:rsid w:val="00611DC6"/>
    <w:rsid w:val="00621FD1"/>
    <w:rsid w:val="00643D4B"/>
    <w:rsid w:val="006771F3"/>
    <w:rsid w:val="006D1572"/>
    <w:rsid w:val="006F0594"/>
    <w:rsid w:val="006F5E40"/>
    <w:rsid w:val="007330A0"/>
    <w:rsid w:val="007467B8"/>
    <w:rsid w:val="0077647C"/>
    <w:rsid w:val="007806E9"/>
    <w:rsid w:val="007A2A37"/>
    <w:rsid w:val="007D5BE2"/>
    <w:rsid w:val="007D7E2A"/>
    <w:rsid w:val="008718DA"/>
    <w:rsid w:val="00875000"/>
    <w:rsid w:val="008802CC"/>
    <w:rsid w:val="00890E25"/>
    <w:rsid w:val="008A1961"/>
    <w:rsid w:val="008B0051"/>
    <w:rsid w:val="008D0D30"/>
    <w:rsid w:val="00925AF0"/>
    <w:rsid w:val="00957182"/>
    <w:rsid w:val="009A67EE"/>
    <w:rsid w:val="009B4B9C"/>
    <w:rsid w:val="009C1695"/>
    <w:rsid w:val="009E0205"/>
    <w:rsid w:val="00A21A34"/>
    <w:rsid w:val="00A2359D"/>
    <w:rsid w:val="00A37355"/>
    <w:rsid w:val="00A37AFF"/>
    <w:rsid w:val="00AD7710"/>
    <w:rsid w:val="00B02D46"/>
    <w:rsid w:val="00B328FA"/>
    <w:rsid w:val="00B439FA"/>
    <w:rsid w:val="00B52AB5"/>
    <w:rsid w:val="00B56738"/>
    <w:rsid w:val="00BB63BF"/>
    <w:rsid w:val="00BC54F2"/>
    <w:rsid w:val="00BD6EAC"/>
    <w:rsid w:val="00C142A7"/>
    <w:rsid w:val="00C15397"/>
    <w:rsid w:val="00C16616"/>
    <w:rsid w:val="00C2173E"/>
    <w:rsid w:val="00C52410"/>
    <w:rsid w:val="00C81046"/>
    <w:rsid w:val="00C94A01"/>
    <w:rsid w:val="00CB700A"/>
    <w:rsid w:val="00CF282A"/>
    <w:rsid w:val="00D1129C"/>
    <w:rsid w:val="00D12B8B"/>
    <w:rsid w:val="00D217A6"/>
    <w:rsid w:val="00D72475"/>
    <w:rsid w:val="00DA1AD2"/>
    <w:rsid w:val="00DD6125"/>
    <w:rsid w:val="00DE7DBE"/>
    <w:rsid w:val="00DF2ABE"/>
    <w:rsid w:val="00E0378A"/>
    <w:rsid w:val="00E1294D"/>
    <w:rsid w:val="00E425D1"/>
    <w:rsid w:val="00E74A1F"/>
    <w:rsid w:val="00E90039"/>
    <w:rsid w:val="00E92DD5"/>
    <w:rsid w:val="00EB0E1D"/>
    <w:rsid w:val="00EB4CB0"/>
    <w:rsid w:val="00EB5D9F"/>
    <w:rsid w:val="00EE71DC"/>
    <w:rsid w:val="00EF75E7"/>
    <w:rsid w:val="00F35042"/>
    <w:rsid w:val="00F377BF"/>
    <w:rsid w:val="00F52E0A"/>
    <w:rsid w:val="00F61F4B"/>
    <w:rsid w:val="00FC1A05"/>
    <w:rsid w:val="00FE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000"/>
    <w:rPr>
      <w:sz w:val="24"/>
      <w:szCs w:val="24"/>
    </w:rPr>
  </w:style>
  <w:style w:type="paragraph" w:styleId="Heading1">
    <w:name w:val="heading 1"/>
    <w:basedOn w:val="Normal"/>
    <w:next w:val="Normal"/>
    <w:qFormat/>
    <w:rsid w:val="0087500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15397"/>
    <w:rPr>
      <w:b/>
      <w:bCs/>
    </w:rPr>
  </w:style>
  <w:style w:type="character" w:styleId="Hyperlink">
    <w:name w:val="Hyperlink"/>
    <w:basedOn w:val="DefaultParagraphFont"/>
    <w:rsid w:val="008718DA"/>
    <w:rPr>
      <w:rFonts w:ascii="Verdana" w:hAnsi="Verdana" w:hint="default"/>
      <w:color w:val="000048"/>
      <w:sz w:val="26"/>
      <w:szCs w:val="26"/>
      <w:u w:val="single"/>
    </w:rPr>
  </w:style>
  <w:style w:type="paragraph" w:styleId="NormalWeb">
    <w:name w:val="Normal (Web)"/>
    <w:basedOn w:val="Normal"/>
    <w:rsid w:val="00EE71DC"/>
    <w:pPr>
      <w:spacing w:before="240"/>
    </w:pPr>
  </w:style>
  <w:style w:type="character" w:styleId="FollowedHyperlink">
    <w:name w:val="FollowedHyperlink"/>
    <w:basedOn w:val="DefaultParagraphFont"/>
    <w:rsid w:val="005C293C"/>
    <w:rPr>
      <w:color w:val="800080"/>
      <w:u w:val="single"/>
    </w:rPr>
  </w:style>
  <w:style w:type="character" w:customStyle="1" w:styleId="textsmaller1">
    <w:name w:val="textsmaller1"/>
    <w:basedOn w:val="DefaultParagraphFont"/>
    <w:rsid w:val="001800E2"/>
    <w:rPr>
      <w:b w:val="0"/>
      <w:bCs w:val="0"/>
      <w:spacing w:val="0"/>
      <w:sz w:val="22"/>
      <w:szCs w:val="22"/>
    </w:rPr>
  </w:style>
  <w:style w:type="character" w:customStyle="1" w:styleId="textbold1">
    <w:name w:val="textbold1"/>
    <w:basedOn w:val="DefaultParagraphFont"/>
    <w:rsid w:val="001800E2"/>
    <w:rPr>
      <w:b/>
      <w:bCs/>
    </w:rPr>
  </w:style>
  <w:style w:type="paragraph" w:styleId="BalloonText">
    <w:name w:val="Balloon Text"/>
    <w:basedOn w:val="Normal"/>
    <w:link w:val="BalloonTextChar"/>
    <w:rsid w:val="00C21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584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1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92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2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375">
          <w:marLeft w:val="6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401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0" w:color="FFFFFF"/>
            <w:bottom w:val="single" w:sz="2" w:space="0" w:color="FFFFFF"/>
            <w:right w:val="single" w:sz="6" w:space="0" w:color="FFFFFF"/>
          </w:divBdr>
          <w:divsChild>
            <w:div w:id="2101296886">
              <w:marLeft w:val="0"/>
              <w:marRight w:val="0"/>
              <w:marTop w:val="0"/>
              <w:marBottom w:val="0"/>
              <w:divBdr>
                <w:top w:val="single" w:sz="2" w:space="0" w:color="2199EB"/>
                <w:left w:val="single" w:sz="6" w:space="0" w:color="2199EB"/>
                <w:bottom w:val="single" w:sz="2" w:space="0" w:color="2199EB"/>
                <w:right w:val="single" w:sz="2" w:space="0" w:color="2199EB"/>
              </w:divBdr>
              <w:divsChild>
                <w:div w:id="190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246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10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60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en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airport-pul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zagreb-airport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rlen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len@arle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Dear Friends,</vt:lpstr>
    </vt:vector>
  </TitlesOfParts>
  <Company>HSTS</Company>
  <LinksUpToDate>false</LinksUpToDate>
  <CharactersWithSpaces>4450</CharactersWithSpaces>
  <SharedDoc>false</SharedDoc>
  <HLinks>
    <vt:vector size="30" baseType="variant">
      <vt:variant>
        <vt:i4>6488170</vt:i4>
      </vt:variant>
      <vt:variant>
        <vt:i4>12</vt:i4>
      </vt:variant>
      <vt:variant>
        <vt:i4>0</vt:i4>
      </vt:variant>
      <vt:variant>
        <vt:i4>5</vt:i4>
      </vt:variant>
      <vt:variant>
        <vt:lpwstr>http://www.airport-pula.hr/</vt:lpwstr>
      </vt:variant>
      <vt:variant>
        <vt:lpwstr/>
      </vt:variant>
      <vt:variant>
        <vt:i4>4784193</vt:i4>
      </vt:variant>
      <vt:variant>
        <vt:i4>9</vt:i4>
      </vt:variant>
      <vt:variant>
        <vt:i4>0</vt:i4>
      </vt:variant>
      <vt:variant>
        <vt:i4>5</vt:i4>
      </vt:variant>
      <vt:variant>
        <vt:lpwstr>http://www.zagreb-airport.hr/</vt:lpwstr>
      </vt:variant>
      <vt:variant>
        <vt:lpwstr/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http://www.arlen.hr/</vt:lpwstr>
      </vt:variant>
      <vt:variant>
        <vt:lpwstr/>
      </vt:variant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mailto:arlen@arlen.hr</vt:lpwstr>
      </vt:variant>
      <vt:variant>
        <vt:lpwstr/>
      </vt:variant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http://www.arlen.hr/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Friends,</dc:title>
  <dc:creator>HSTS</dc:creator>
  <cp:lastModifiedBy>hms</cp:lastModifiedBy>
  <cp:revision>9</cp:revision>
  <dcterms:created xsi:type="dcterms:W3CDTF">2015-01-16T12:02:00Z</dcterms:created>
  <dcterms:modified xsi:type="dcterms:W3CDTF">2015-01-16T20:03:00Z</dcterms:modified>
</cp:coreProperties>
</file>